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825" w:rsidRDefault="000B2825" w:rsidP="000B282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946DD" w:rsidRPr="007946DD">
        <w:rPr>
          <w:sz w:val="28"/>
          <w:szCs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pt;height:631.8pt" o:ole="">
            <v:imagedata r:id="rId5" o:title=""/>
          </v:shape>
          <o:OLEObject Type="Embed" ProgID="AcroExch.Document.DC" ShapeID="_x0000_i1025" DrawAspect="Content" ObjectID="_1693923319" r:id="rId6"/>
        </w:object>
      </w:r>
    </w:p>
    <w:p w:rsidR="007946DD" w:rsidRDefault="007946DD" w:rsidP="000B2825">
      <w:pPr>
        <w:rPr>
          <w:sz w:val="28"/>
          <w:szCs w:val="28"/>
        </w:rPr>
      </w:pPr>
    </w:p>
    <w:p w:rsidR="007946DD" w:rsidRDefault="007946DD" w:rsidP="000B2825">
      <w:pPr>
        <w:rPr>
          <w:sz w:val="28"/>
          <w:szCs w:val="28"/>
        </w:rPr>
      </w:pPr>
    </w:p>
    <w:p w:rsidR="007946DD" w:rsidRDefault="007946DD" w:rsidP="000B2825">
      <w:pPr>
        <w:rPr>
          <w:sz w:val="28"/>
          <w:szCs w:val="28"/>
        </w:rPr>
      </w:pPr>
      <w:bookmarkStart w:id="0" w:name="_GoBack"/>
      <w:bookmarkEnd w:id="0"/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0B2825" w:rsidRPr="00B322A8" w:rsidTr="000B2825">
        <w:tc>
          <w:tcPr>
            <w:tcW w:w="8755" w:type="dxa"/>
            <w:hideMark/>
          </w:tcPr>
          <w:p w:rsidR="000B2825" w:rsidRPr="00B322A8" w:rsidRDefault="000B2825" w:rsidP="000B282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322A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Утверждаю </w:t>
            </w:r>
          </w:p>
          <w:p w:rsidR="000B2825" w:rsidRPr="00B322A8" w:rsidRDefault="000B2825" w:rsidP="000B2825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322A8">
              <w:rPr>
                <w:rFonts w:ascii="Times New Roman" w:hAnsi="Times New Roman"/>
                <w:sz w:val="24"/>
                <w:szCs w:val="28"/>
              </w:rPr>
              <w:t>заведующая МКДОУ</w:t>
            </w:r>
          </w:p>
          <w:p w:rsidR="000B2825" w:rsidRPr="00B322A8" w:rsidRDefault="000B2825" w:rsidP="000B2825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322A8">
              <w:rPr>
                <w:rFonts w:ascii="Times New Roman" w:hAnsi="Times New Roman"/>
                <w:sz w:val="24"/>
                <w:szCs w:val="28"/>
              </w:rPr>
              <w:t>«Новониколаевский д/с « Гнездышко»</w:t>
            </w:r>
          </w:p>
          <w:p w:rsidR="000B2825" w:rsidRPr="00B322A8" w:rsidRDefault="000B2825" w:rsidP="000B2825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322A8">
              <w:rPr>
                <w:rFonts w:ascii="Times New Roman" w:hAnsi="Times New Roman"/>
                <w:sz w:val="24"/>
                <w:szCs w:val="28"/>
              </w:rPr>
              <w:t xml:space="preserve">_______________ Н.Н. </w:t>
            </w:r>
            <w:proofErr w:type="spellStart"/>
            <w:r w:rsidRPr="00B322A8">
              <w:rPr>
                <w:rFonts w:ascii="Times New Roman" w:hAnsi="Times New Roman"/>
                <w:sz w:val="24"/>
                <w:szCs w:val="28"/>
              </w:rPr>
              <w:t>Суржанская</w:t>
            </w:r>
            <w:proofErr w:type="spellEnd"/>
          </w:p>
          <w:p w:rsidR="000B2825" w:rsidRPr="00B322A8" w:rsidRDefault="000B2825" w:rsidP="000B2825">
            <w:pPr>
              <w:jc w:val="right"/>
              <w:rPr>
                <w:rFonts w:ascii="Times New Roman" w:hAnsi="Times New Roman"/>
                <w:sz w:val="24"/>
                <w:szCs w:val="28"/>
              </w:rPr>
            </w:pPr>
            <w:r w:rsidRPr="00B322A8">
              <w:rPr>
                <w:rFonts w:ascii="Times New Roman" w:hAnsi="Times New Roman"/>
                <w:sz w:val="24"/>
                <w:szCs w:val="28"/>
              </w:rPr>
              <w:t>Приказ № ___ от «___»_____ 20___ г.</w:t>
            </w:r>
          </w:p>
        </w:tc>
      </w:tr>
    </w:tbl>
    <w:p w:rsidR="000B2825" w:rsidRPr="000B2825" w:rsidRDefault="000B2825" w:rsidP="000B2825"/>
    <w:p w:rsidR="000B2825" w:rsidRDefault="000B2825" w:rsidP="000B2825">
      <w:pPr>
        <w:jc w:val="center"/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Pr="000B2825" w:rsidRDefault="000B2825" w:rsidP="000B2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B2825" w:rsidRPr="000B2825" w:rsidRDefault="000B2825" w:rsidP="000B2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0B2825">
        <w:rPr>
          <w:rFonts w:ascii="Times New Roman" w:hAnsi="Times New Roman" w:cs="Times New Roman"/>
          <w:b/>
          <w:sz w:val="28"/>
          <w:szCs w:val="28"/>
        </w:rPr>
        <w:t>б использовании сети Интернет</w:t>
      </w:r>
      <w:r w:rsidR="005B21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B215C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0B2825" w:rsidRPr="000B2825" w:rsidRDefault="000B2825" w:rsidP="000B28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15C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Pr="000B2825">
        <w:rPr>
          <w:rFonts w:ascii="Times New Roman" w:hAnsi="Times New Roman" w:cs="Times New Roman"/>
          <w:b/>
          <w:sz w:val="28"/>
          <w:szCs w:val="28"/>
        </w:rPr>
        <w:t>казё</w:t>
      </w:r>
      <w:r w:rsidR="005B215C">
        <w:rPr>
          <w:rFonts w:ascii="Times New Roman" w:hAnsi="Times New Roman" w:cs="Times New Roman"/>
          <w:b/>
          <w:sz w:val="28"/>
          <w:szCs w:val="28"/>
        </w:rPr>
        <w:t xml:space="preserve">нном </w:t>
      </w:r>
      <w:r w:rsidRPr="000B28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215C">
        <w:rPr>
          <w:rFonts w:ascii="Times New Roman" w:hAnsi="Times New Roman" w:cs="Times New Roman"/>
          <w:b/>
          <w:sz w:val="28"/>
          <w:szCs w:val="28"/>
        </w:rPr>
        <w:t xml:space="preserve">дошкольном  образовательном  учреждении </w:t>
      </w:r>
      <w:r w:rsidRPr="000B2825">
        <w:rPr>
          <w:rFonts w:ascii="Times New Roman" w:hAnsi="Times New Roman" w:cs="Times New Roman"/>
          <w:b/>
          <w:sz w:val="28"/>
          <w:szCs w:val="28"/>
        </w:rPr>
        <w:t xml:space="preserve"> «Новониколаевский детский сад «Гнёздышко»</w:t>
      </w:r>
    </w:p>
    <w:p w:rsidR="000B2825" w:rsidRPr="000B2825" w:rsidRDefault="000B2825" w:rsidP="000B2825">
      <w:pPr>
        <w:rPr>
          <w:rFonts w:ascii="Times New Roman" w:hAnsi="Times New Roman" w:cs="Times New Roman"/>
          <w:b/>
          <w:sz w:val="28"/>
          <w:szCs w:val="28"/>
        </w:rPr>
      </w:pPr>
    </w:p>
    <w:p w:rsidR="000B2825" w:rsidRPr="000B2825" w:rsidRDefault="000B2825" w:rsidP="000B2825">
      <w:pPr>
        <w:rPr>
          <w:rFonts w:ascii="Times New Roman" w:hAnsi="Times New Roman" w:cs="Times New Roman"/>
          <w:b/>
          <w:sz w:val="28"/>
          <w:szCs w:val="28"/>
        </w:rPr>
      </w:pPr>
    </w:p>
    <w:p w:rsidR="000B2825" w:rsidRPr="000B2825" w:rsidRDefault="000B2825" w:rsidP="000B2825">
      <w:pPr>
        <w:rPr>
          <w:rFonts w:ascii="Times New Roman" w:hAnsi="Times New Roman" w:cs="Times New Roman"/>
          <w:b/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Default="000B2825" w:rsidP="000B2825">
      <w:pPr>
        <w:rPr>
          <w:sz w:val="28"/>
          <w:szCs w:val="28"/>
        </w:rPr>
      </w:pPr>
    </w:p>
    <w:p w:rsidR="000B2825" w:rsidRPr="000B2825" w:rsidRDefault="000B2825" w:rsidP="000B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1. Общие положения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lastRenderedPageBreak/>
        <w:t>1.1. Использование сети Интернет в образовательном учреждении направлено на решение задач учебно-воспитательного процесса.</w:t>
      </w:r>
    </w:p>
    <w:p w:rsidR="000B2825" w:rsidRPr="000B2825" w:rsidRDefault="000B2825" w:rsidP="005B21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1.2. Настоящие Положение определяет условия и порядок использования сети Интернет в </w:t>
      </w:r>
      <w:r w:rsidR="005B215C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5B215C" w:rsidRPr="005B215C">
        <w:rPr>
          <w:rFonts w:ascii="Times New Roman" w:hAnsi="Times New Roman" w:cs="Times New Roman"/>
          <w:sz w:val="28"/>
          <w:szCs w:val="28"/>
        </w:rPr>
        <w:t xml:space="preserve"> казё</w:t>
      </w:r>
      <w:r w:rsidR="005B215C">
        <w:rPr>
          <w:rFonts w:ascii="Times New Roman" w:hAnsi="Times New Roman" w:cs="Times New Roman"/>
          <w:sz w:val="28"/>
          <w:szCs w:val="28"/>
        </w:rPr>
        <w:t>нном</w:t>
      </w:r>
      <w:r w:rsidR="005B215C" w:rsidRPr="005B215C">
        <w:rPr>
          <w:rFonts w:ascii="Times New Roman" w:hAnsi="Times New Roman" w:cs="Times New Roman"/>
          <w:sz w:val="28"/>
          <w:szCs w:val="28"/>
        </w:rPr>
        <w:t xml:space="preserve"> </w:t>
      </w:r>
      <w:r w:rsidR="005B215C">
        <w:rPr>
          <w:rFonts w:ascii="Times New Roman" w:hAnsi="Times New Roman" w:cs="Times New Roman"/>
          <w:sz w:val="28"/>
          <w:szCs w:val="28"/>
        </w:rPr>
        <w:t xml:space="preserve"> дошкольном </w:t>
      </w:r>
      <w:r w:rsidR="00193544">
        <w:rPr>
          <w:rFonts w:ascii="Times New Roman" w:hAnsi="Times New Roman" w:cs="Times New Roman"/>
          <w:sz w:val="28"/>
          <w:szCs w:val="28"/>
        </w:rPr>
        <w:t xml:space="preserve">образовательном учреждении </w:t>
      </w:r>
      <w:r w:rsidR="005B215C" w:rsidRPr="005B215C">
        <w:rPr>
          <w:rFonts w:ascii="Times New Roman" w:hAnsi="Times New Roman" w:cs="Times New Roman"/>
          <w:sz w:val="28"/>
          <w:szCs w:val="28"/>
        </w:rPr>
        <w:t xml:space="preserve"> «Новониколаевский детский сад «Гнёздышко»</w:t>
      </w:r>
      <w:r w:rsidR="005B215C">
        <w:rPr>
          <w:rFonts w:ascii="Times New Roman" w:hAnsi="Times New Roman" w:cs="Times New Roman"/>
          <w:sz w:val="28"/>
          <w:szCs w:val="28"/>
        </w:rPr>
        <w:t xml:space="preserve"> </w:t>
      </w:r>
      <w:r w:rsidR="005B215C" w:rsidRPr="000B2825">
        <w:rPr>
          <w:rFonts w:ascii="Times New Roman" w:hAnsi="Times New Roman" w:cs="Times New Roman"/>
          <w:sz w:val="28"/>
          <w:szCs w:val="28"/>
        </w:rPr>
        <w:t xml:space="preserve"> </w:t>
      </w:r>
      <w:r w:rsidRPr="000B2825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B215C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ДОУ).</w:t>
      </w:r>
    </w:p>
    <w:p w:rsid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 1.3. Заведующий назначает из числа сотрудников ответственных за организацию работ по подключению </w:t>
      </w:r>
      <w:r w:rsidR="005B215C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и использованию доступа к сети Интернет.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1.4. Для осуществления организационной, информационной и технологической поддержки при проведении работ по подключению.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B2825">
        <w:rPr>
          <w:rFonts w:ascii="Times New Roman" w:hAnsi="Times New Roman" w:cs="Times New Roman"/>
          <w:b/>
          <w:sz w:val="28"/>
          <w:szCs w:val="28"/>
        </w:rPr>
        <w:t xml:space="preserve">2. Организация использования сети Интернет в </w:t>
      </w:r>
      <w:r w:rsidR="005B215C">
        <w:rPr>
          <w:rFonts w:ascii="Times New Roman" w:hAnsi="Times New Roman" w:cs="Times New Roman"/>
          <w:b/>
          <w:sz w:val="28"/>
          <w:szCs w:val="28"/>
        </w:rPr>
        <w:t>МК</w:t>
      </w:r>
      <w:r w:rsidRPr="000B2825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193544" w:rsidRDefault="000B2825" w:rsidP="001935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2.1. Вопросы использования возможностей сети Интернет в образовательном процессе и использование сети Интернет в </w:t>
      </w:r>
      <w:r w:rsidR="008F25D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рассматриваются на</w:t>
      </w:r>
      <w:r w:rsidR="00193544">
        <w:rPr>
          <w:rFonts w:ascii="Times New Roman" w:hAnsi="Times New Roman" w:cs="Times New Roman"/>
          <w:sz w:val="28"/>
          <w:szCs w:val="28"/>
        </w:rPr>
        <w:t xml:space="preserve"> </w:t>
      </w:r>
      <w:r w:rsidRPr="000B2825">
        <w:rPr>
          <w:rFonts w:ascii="Times New Roman" w:hAnsi="Times New Roman" w:cs="Times New Roman"/>
          <w:sz w:val="28"/>
          <w:szCs w:val="28"/>
        </w:rPr>
        <w:t xml:space="preserve">педагогическом совете </w:t>
      </w:r>
      <w:r w:rsidR="00193544">
        <w:rPr>
          <w:rFonts w:ascii="Times New Roman" w:hAnsi="Times New Roman" w:cs="Times New Roman"/>
          <w:sz w:val="28"/>
          <w:szCs w:val="28"/>
        </w:rPr>
        <w:t>М</w:t>
      </w:r>
      <w:r w:rsidR="008F25D9">
        <w:rPr>
          <w:rFonts w:ascii="Times New Roman" w:hAnsi="Times New Roman" w:cs="Times New Roman"/>
          <w:sz w:val="28"/>
          <w:szCs w:val="28"/>
        </w:rPr>
        <w:t>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ДОУ.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2.2. При работе в сети Интернет педагогический совет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руководствуется: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— законодательством Российской Федерации;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— 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— интересами воспитанников;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— целями образовательного процесса. </w:t>
      </w:r>
    </w:p>
    <w:p w:rsidR="000B2825" w:rsidRPr="000B2825" w:rsidRDefault="00193544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Заведующий </w:t>
      </w:r>
      <w:r w:rsidR="000B2825" w:rsidRPr="000B28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0B2825" w:rsidRPr="000B2825">
        <w:rPr>
          <w:rFonts w:ascii="Times New Roman" w:hAnsi="Times New Roman" w:cs="Times New Roman"/>
          <w:sz w:val="28"/>
          <w:szCs w:val="28"/>
        </w:rPr>
        <w:t xml:space="preserve">ДОУ отвечает за обеспечение эффективного и безопасного доступа к сети Интернет в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0B2825" w:rsidRPr="000B2825">
        <w:rPr>
          <w:rFonts w:ascii="Times New Roman" w:hAnsi="Times New Roman" w:cs="Times New Roman"/>
          <w:sz w:val="28"/>
          <w:szCs w:val="28"/>
        </w:rPr>
        <w:t>ДОУ. а также за выполнение настоящих правил. Для обеспечения доступа участников образовательного процесса к сети Интерн</w:t>
      </w:r>
      <w:r>
        <w:rPr>
          <w:rFonts w:ascii="Times New Roman" w:hAnsi="Times New Roman" w:cs="Times New Roman"/>
          <w:sz w:val="28"/>
          <w:szCs w:val="28"/>
        </w:rPr>
        <w:t>ет заведующий МК</w:t>
      </w:r>
      <w:r w:rsidR="000B2825" w:rsidRPr="000B2825">
        <w:rPr>
          <w:rFonts w:ascii="Times New Roman" w:hAnsi="Times New Roman" w:cs="Times New Roman"/>
          <w:sz w:val="28"/>
          <w:szCs w:val="28"/>
        </w:rPr>
        <w:t>ДОУ назначает своим приказом ответственного за обеспечение доступа к ресурсам сети Интернет, определяет оборудованные помещения для организации доступа (точки доступа»), режим их 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825" w:rsidRPr="000B282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 2.4. При проведении занятий в рамках учебного плана обязанности ответственного доступа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 xml:space="preserve"> - ресурсам несет педагог, проводящий занятие.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lastRenderedPageBreak/>
        <w:t xml:space="preserve">2.5. При использовании сети Интернет в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педагогам и руководящим работникам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отношение к образовательному процессу.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2.6. Пользователи сети Интернет в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ресурсов, не имеющих отношения к образовательному процессу, и содержание которых противоречит законодательству Российской Федерации. Участникам использования сети Интернет в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следует осознавать, что</w:t>
      </w:r>
    </w:p>
    <w:p w:rsidR="000B2825" w:rsidRPr="000B2825" w:rsidRDefault="00193544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</w:t>
      </w:r>
      <w:r w:rsidR="000B2825" w:rsidRPr="000B2825">
        <w:rPr>
          <w:rFonts w:ascii="Times New Roman" w:hAnsi="Times New Roman" w:cs="Times New Roman"/>
          <w:sz w:val="28"/>
          <w:szCs w:val="28"/>
        </w:rPr>
        <w:t xml:space="preserve">ДОУ не несет ответственности за случайный доступ к подобной информации, размешенной не на Интернет-ресурсах </w:t>
      </w:r>
      <w:r>
        <w:rPr>
          <w:rFonts w:ascii="Times New Roman" w:hAnsi="Times New Roman" w:cs="Times New Roman"/>
          <w:sz w:val="28"/>
          <w:szCs w:val="28"/>
        </w:rPr>
        <w:t>МК</w:t>
      </w:r>
      <w:r w:rsidR="000B2825" w:rsidRPr="000B2825">
        <w:rPr>
          <w:rFonts w:ascii="Times New Roman" w:hAnsi="Times New Roman" w:cs="Times New Roman"/>
          <w:sz w:val="28"/>
          <w:szCs w:val="28"/>
        </w:rPr>
        <w:t xml:space="preserve">ДОУ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2.7. Отнесение определенных ресурсов и (или) категорий ресурсов в соответствующие группы, доступ к которым регулируется техническими средствами и программным обеспечением контентной фильтрации, в соответствии с принятым в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- обеспечивается работником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ДОУ, назначенным его руководителем.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2.8. Принципы размещения информации на Интернет-ресурсах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призваны обеспечивать: - соблюдение действующего законодательства Российской Федерации интересов и прав граждан: - защиту персональны</w:t>
      </w:r>
      <w:r w:rsidR="00193544">
        <w:rPr>
          <w:rFonts w:ascii="Times New Roman" w:hAnsi="Times New Roman" w:cs="Times New Roman"/>
          <w:sz w:val="28"/>
          <w:szCs w:val="28"/>
        </w:rPr>
        <w:t xml:space="preserve">х данных воспитанников, педагогов </w:t>
      </w:r>
      <w:r w:rsidRPr="000B2825">
        <w:rPr>
          <w:rFonts w:ascii="Times New Roman" w:hAnsi="Times New Roman" w:cs="Times New Roman"/>
          <w:sz w:val="28"/>
          <w:szCs w:val="28"/>
        </w:rPr>
        <w:t xml:space="preserve"> и сотрудников: - достоверность и корректность информации.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2.9. Персональные данные воспитанников (включая фамилию и имя, группу/год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ДОУ, только с письменного согласия родителей (законных представителей) воспитанников. Персональные данные сотрудников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размещаются на его интернет -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ресурсах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 xml:space="preserve"> только с письменного согласия лица, чьи персональные данные размешаются.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 2.10. В информационных сообщениях о мероприятиях, размещенных на официальном сайте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без уведомления и получения согласия упомянутых лиц или их законных представителей, могут быть указаны лишь фамилия и имя воспитанника, либо фамилия, имя и отчество педагога, сотрудника или родителя (законного представителя). 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lastRenderedPageBreak/>
        <w:t xml:space="preserve">2.11. При получении согласия на размещение персональных данных представитель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обязан разъяснить возможные риски и последствия их опубликования. </w:t>
      </w:r>
      <w:r w:rsidR="00193544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b/>
          <w:sz w:val="28"/>
          <w:szCs w:val="28"/>
        </w:rPr>
        <w:t xml:space="preserve">                         3. Использование сети Интернет в </w:t>
      </w:r>
      <w:r w:rsidR="00193544">
        <w:rPr>
          <w:rFonts w:ascii="Times New Roman" w:hAnsi="Times New Roman" w:cs="Times New Roman"/>
          <w:b/>
          <w:sz w:val="28"/>
          <w:szCs w:val="28"/>
        </w:rPr>
        <w:t>МК</w:t>
      </w:r>
      <w:r w:rsidRPr="000B2825">
        <w:rPr>
          <w:rFonts w:ascii="Times New Roman" w:hAnsi="Times New Roman" w:cs="Times New Roman"/>
          <w:b/>
          <w:sz w:val="28"/>
          <w:szCs w:val="28"/>
        </w:rPr>
        <w:t>ДОУ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3.1. При случайном обнаружении ресурса, содержание которого противоречит законодательству Российской Федерации, противоречит целям обучения и воспитания или имеет провокационный или оскорбительный характер, пользователь обязан сообщить об этом администратору "точки доступа". Администратор «точки доступа» обязан зафиксировать доменный адрес ресурса и время его обнаружения, и сообщить об этом лицу, ответственному за обеспечение доступа к ресурсам сети Интернет и контроль безопасности работы в сети.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Ответственный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 xml:space="preserve"> обязан: - принять информацию:</w:t>
      </w:r>
    </w:p>
    <w:p w:rsidR="00193544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- направить информацию о </w:t>
      </w:r>
      <w:proofErr w:type="spellStart"/>
      <w:r w:rsidRPr="000B2825">
        <w:rPr>
          <w:rFonts w:ascii="Times New Roman" w:hAnsi="Times New Roman" w:cs="Times New Roman"/>
          <w:sz w:val="28"/>
          <w:szCs w:val="28"/>
        </w:rPr>
        <w:t>некатегоризированном</w:t>
      </w:r>
      <w:proofErr w:type="spellEnd"/>
      <w:r w:rsidRPr="000B2825">
        <w:rPr>
          <w:rFonts w:ascii="Times New Roman" w:hAnsi="Times New Roman" w:cs="Times New Roman"/>
          <w:sz w:val="28"/>
          <w:szCs w:val="28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суток): - В случае явного нарушения обнаруженным ресурсом законодательства Российской Федерации сообщить о нем по специальной «горячей линии» либо в уполномоченное учреждение (в течение суток). Передаваемая информация должна содержать: - доменный адрес </w:t>
      </w:r>
      <w:proofErr w:type="spellStart"/>
      <w:r w:rsidRPr="000B2825">
        <w:rPr>
          <w:rFonts w:ascii="Times New Roman" w:hAnsi="Times New Roman" w:cs="Times New Roman"/>
          <w:sz w:val="28"/>
          <w:szCs w:val="28"/>
        </w:rPr>
        <w:t>p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>cypca</w:t>
      </w:r>
      <w:proofErr w:type="spellEnd"/>
      <w:r w:rsidRPr="000B2825">
        <w:rPr>
          <w:rFonts w:ascii="Times New Roman" w:hAnsi="Times New Roman" w:cs="Times New Roman"/>
          <w:sz w:val="28"/>
          <w:szCs w:val="28"/>
        </w:rPr>
        <w:t xml:space="preserve"> - сообщение о тематике ресурса, предположения о нарушении ресурсом законодательства Российской Федерации, либо его несовместимости с задачами образовательного процесса - дату и время обнаружения - информацию об установленных в ДОУ технических средствах технического ограничения доступа к информации.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 3.1. Использование сети Интернет в ДОУ осуществляется, как правило, в целях образовательного процесса.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3.2. Записывать полученную информацию на личные носители информации (CD – диски, </w:t>
      </w:r>
      <w:proofErr w:type="spellStart"/>
      <w:r w:rsidRPr="000B2825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0B2825">
        <w:rPr>
          <w:rFonts w:ascii="Times New Roman" w:hAnsi="Times New Roman" w:cs="Times New Roman"/>
          <w:sz w:val="28"/>
          <w:szCs w:val="28"/>
        </w:rPr>
        <w:t>-накопители), предварительно проверив электронный носитель на наличие вирусов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3.3. Участники образовательного процесса обязаны: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-Сохранять оборудование в целости и сохранности.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-Принимать разумные меры по предотвращению запрещенных действий в сети Интернет со стороны других участников образовательного процесса.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lastRenderedPageBreak/>
        <w:t>3.4. Участникам образовательного процесса запрещается: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- использовать предоставленный </w:t>
      </w:r>
      <w:r w:rsidR="008F25D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доступ к Сервисам в личных целях;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- использовать специализированные аппаратные и программные средства, позволяющие работникам </w:t>
      </w:r>
      <w:r w:rsidR="008F25D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получить несанкционированный доступ к Сервисам;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 публиковать, загружать и распространять материалы содержащие: •конфиденциальную информацию, а также информацию, составляющую коммерческую тайну, персональные данные, за исключением случаев, когда это входит в служебные обязанности и способ передачи является безопасным;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•информацию, полностью или частично, защищенную авторскими или другим правами, без разрешения владельца;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825">
        <w:rPr>
          <w:rFonts w:ascii="Times New Roman" w:hAnsi="Times New Roman" w:cs="Times New Roman"/>
          <w:sz w:val="28"/>
          <w:szCs w:val="28"/>
        </w:rPr>
        <w:t>•вредоносное ПО, предназначенное для нарушения, уничтожения либо ограничения функциональности любых аппаратных и программных средств, для осуществления несанкционированного доступа, а также серийные номера к коммерческому ПО и ПО для их генерации, пароли и прочие средства для получения несанкционированного доступа к платным Интернет-ресурсам, а также ссылки на вышеуказанную информацию;</w:t>
      </w:r>
      <w:proofErr w:type="gramEnd"/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•угрожающую, клеветническую, непристойную информацию, а также информацию, оскорбляющую честь и достоинство других лиц, материалы, способствующие разжиганию национальной розни, подстрекающие к насилию, призывающие к совершению противоправной деятельности и т.д.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- фальсифицировать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 xml:space="preserve"> IP-адрес, а также прочую служебную информацию;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 осуществлять попытки несанкционированного доступа к ресурсам Сети, проведение сетевых атак и сетевого взлома и участие в них;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 переходить по ссылкам и открывать вложенные файлы входящих электронных сообщений, полученных от неизвестных отправителей;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3.4 - по собственной инициативе осуществлять рассылку (в том числе и массовую) электронных сообщений, если рассылка не связана с выполнением служебных обязанностей;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lastRenderedPageBreak/>
        <w:t>- использовать адрес электронной почты для оформления подписки на периодическую рассылку материалов из сети Интернет, не связанных с исполнением служебных обязанностей;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- публиковать свой электронный адрес, либо электронный адрес других работников </w:t>
      </w:r>
      <w:r w:rsidR="004125B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на общедоступных Интернет-ресурсах (форумы, конференции и т.п.);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- предоставлять работникам </w:t>
      </w:r>
      <w:r w:rsidR="004125B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 и третьим лицам доступ к своему электронному почтовому ящику;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- использовать в качестве паролей для доступа к ресурсам Сервисов паролей, аналогичных паролям, используемым для доступа к ресурсам Детского сада. - отключать установленное на АРМ антивирусное программное обеспечение.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>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 осуществлять загрузки мультимедийных файлов и программ на компьютер Детского сада без разрешения администратора "точки доступа”;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 распространять оскорбительную, не соответствующую действительности, порочащую других лиц информацию, угрозы;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 намеренно негативно влиять на работу информационных систем;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3.5. При случайном обнаружении ресурса, содержание которого несовместимо с целями образовательного процесса, участник образовательного процесса обязан незамедлительно сообщить об этом администратору "точки доступа”. Администратор "точки доступа” обязан зафиксировать интернет-адрес (URL) ресурса и время его обнаружения.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Ответственный обязан: — принять информацию от педагога; — направить информацию об «опасном» ресурсе оператору технических средств и программного обеспечения технического ограничения доступа к информации (в течение суток); — в случае явного нарушения обнаруженным ресурсом законодательства Российской Федерации – сообщить о нем по специальной «горячей линии» для принятия мер в соответствии с законодательством Российской Федерации (в течение суток).</w:t>
      </w:r>
      <w:proofErr w:type="gramEnd"/>
      <w:r w:rsidRPr="000B2825">
        <w:rPr>
          <w:rFonts w:ascii="Times New Roman" w:hAnsi="Times New Roman" w:cs="Times New Roman"/>
          <w:sz w:val="28"/>
          <w:szCs w:val="28"/>
        </w:rPr>
        <w:t xml:space="preserve"> Передаваемая информация должна содержать: — интернет-адрес (URL) ресурса; — сообщение о тематике </w:t>
      </w:r>
      <w:r w:rsidRPr="000B2825">
        <w:rPr>
          <w:rFonts w:ascii="Times New Roman" w:hAnsi="Times New Roman" w:cs="Times New Roman"/>
          <w:sz w:val="28"/>
          <w:szCs w:val="28"/>
        </w:rPr>
        <w:lastRenderedPageBreak/>
        <w:t>ресурса, предположения о нарушении ресурсом законодательства Российской Федерации либо его несовместимости с задачами образовательного процесса;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— дату и время обнаружения; — информацию об установленных в ДОУ технических средствах технического ограничения доступа к информации.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b/>
          <w:sz w:val="28"/>
          <w:szCs w:val="28"/>
        </w:rPr>
        <w:t xml:space="preserve">                     4. Права получения информации, доступа к информации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4.1.Доступ к информации устанавливается в соответствии со следующими общими принципами: Персональные данные воспитанников доступны воспитателю, администрации, и по специальным регламентам, частично: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-родителям (законным представителям) воспитанника;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-структурам здравоохранения вне Детского сада.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 xml:space="preserve">Персональные данные работника Детского сада доступны самому работнику и другим лицам в соответствии с Положением о защите персональных данных и действующим законодательством. </w:t>
      </w:r>
      <w:proofErr w:type="gramStart"/>
      <w:r w:rsidRPr="000B2825">
        <w:rPr>
          <w:rFonts w:ascii="Times New Roman" w:hAnsi="Times New Roman" w:cs="Times New Roman"/>
          <w:sz w:val="28"/>
          <w:szCs w:val="28"/>
        </w:rPr>
        <w:t>Информация об образовательном процессе (планы, результаты) доступна педагогам и администрации Детского сада, органам управления образованием, по специальному регламенту (частично) – родителям (законным представителям) воспитанников.</w:t>
      </w:r>
      <w:proofErr w:type="gramEnd"/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Информация о ходе образовательного процесса отдельного воспитанника доступна его родителям (законным представителям), доступ к этой информации может осуществляться через Интернет.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825">
        <w:rPr>
          <w:rFonts w:ascii="Times New Roman" w:hAnsi="Times New Roman" w:cs="Times New Roman"/>
          <w:sz w:val="28"/>
          <w:szCs w:val="28"/>
        </w:rPr>
        <w:t xml:space="preserve">Данные о деятельности </w:t>
      </w:r>
      <w:r w:rsidR="008F25D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 доступны широкой общественности через официальный сайт </w:t>
      </w:r>
      <w:r w:rsidR="008F25D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 xml:space="preserve">ДОУ, где, в частности, размещаются: устав </w:t>
      </w:r>
      <w:r w:rsidR="008F25D9">
        <w:rPr>
          <w:rFonts w:ascii="Times New Roman" w:hAnsi="Times New Roman" w:cs="Times New Roman"/>
          <w:sz w:val="28"/>
          <w:szCs w:val="28"/>
        </w:rPr>
        <w:t>МК</w:t>
      </w:r>
      <w:r w:rsidRPr="000B2825">
        <w:rPr>
          <w:rFonts w:ascii="Times New Roman" w:hAnsi="Times New Roman" w:cs="Times New Roman"/>
          <w:sz w:val="28"/>
          <w:szCs w:val="28"/>
        </w:rPr>
        <w:t>ДОУ, образовательная программа, ежегодный публичный доклад и т. д. Информация о распределении ресурсов доступна работникам Детского сада, органам управления образованием и по специальным регламентам: родителям (законным представителям) воспитанников.</w:t>
      </w:r>
      <w:proofErr w:type="gramEnd"/>
    </w:p>
    <w:p w:rsidR="000B2825" w:rsidRPr="000B2825" w:rsidRDefault="000B2825" w:rsidP="000B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5. Ответственность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5.1. Работники, нарушившие требования настоящего Положения, несут ответственность в соответствии с действующим законодательством и локальными нормативными актами Детского сада.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282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6. Заключительные положения</w:t>
      </w:r>
    </w:p>
    <w:p w:rsidR="000B2825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lastRenderedPageBreak/>
        <w:t>6.1. Анализ актуальности данного Положения должен проводиться администрацией детского сада не реже одного раза в год, а также в каждом случае внедрения новых сервисов в дополнение к уже имеющимся сервисам. В случае если в ходе такого анализа была установлена необходимость внесения изменений в Положение, новая редакция Положения должна быть утверждена приказом заведующего.</w:t>
      </w:r>
    </w:p>
    <w:p w:rsidR="003A4006" w:rsidRPr="000B2825" w:rsidRDefault="000B2825" w:rsidP="000B2825">
      <w:pPr>
        <w:jc w:val="both"/>
        <w:rPr>
          <w:rFonts w:ascii="Times New Roman" w:hAnsi="Times New Roman" w:cs="Times New Roman"/>
          <w:sz w:val="28"/>
          <w:szCs w:val="28"/>
        </w:rPr>
      </w:pPr>
      <w:r w:rsidRPr="000B2825">
        <w:rPr>
          <w:rFonts w:ascii="Times New Roman" w:hAnsi="Times New Roman" w:cs="Times New Roman"/>
          <w:sz w:val="28"/>
          <w:szCs w:val="28"/>
        </w:rPr>
        <w:t>6.2. Контроль над соблюдением требований данного Положения проводится заведующим.</w:t>
      </w:r>
    </w:p>
    <w:sectPr w:rsidR="003A4006" w:rsidRPr="000B2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A7B"/>
    <w:rsid w:val="000B2825"/>
    <w:rsid w:val="000D65E2"/>
    <w:rsid w:val="00193544"/>
    <w:rsid w:val="00296710"/>
    <w:rsid w:val="0038123F"/>
    <w:rsid w:val="003A4006"/>
    <w:rsid w:val="004125B9"/>
    <w:rsid w:val="005B215C"/>
    <w:rsid w:val="006F5C87"/>
    <w:rsid w:val="007946DD"/>
    <w:rsid w:val="008F25D9"/>
    <w:rsid w:val="00B9787C"/>
    <w:rsid w:val="00C7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B28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B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28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0B282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B28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9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dcterms:created xsi:type="dcterms:W3CDTF">2021-09-23T04:10:00Z</dcterms:created>
  <dcterms:modified xsi:type="dcterms:W3CDTF">2021-09-23T10:29:00Z</dcterms:modified>
</cp:coreProperties>
</file>